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EE969" w14:textId="77777777" w:rsidR="00D4295D" w:rsidRDefault="00D4295D" w:rsidP="00D4295D">
      <w:pPr>
        <w:rPr>
          <w:color w:val="FF0000"/>
          <w:sz w:val="22"/>
          <w:szCs w:val="22"/>
        </w:rPr>
      </w:pPr>
    </w:p>
    <w:p w14:paraId="10BD360B" w14:textId="77777777" w:rsidR="00D4295D" w:rsidRDefault="00D4295D" w:rsidP="00D4295D">
      <w:pPr>
        <w:rPr>
          <w:color w:val="FF0000"/>
          <w:sz w:val="22"/>
          <w:szCs w:val="22"/>
        </w:rPr>
      </w:pPr>
    </w:p>
    <w:p w14:paraId="45CEEFC1" w14:textId="77777777" w:rsidR="00D4295D" w:rsidRPr="00656832" w:rsidRDefault="00D4295D" w:rsidP="00D4295D">
      <w:pPr>
        <w:rPr>
          <w:color w:val="FF0000"/>
          <w:sz w:val="20"/>
          <w:szCs w:val="20"/>
        </w:rPr>
      </w:pPr>
      <w:r w:rsidRPr="00656832">
        <w:rPr>
          <w:color w:val="FF0000"/>
          <w:sz w:val="20"/>
          <w:szCs w:val="20"/>
        </w:rPr>
        <w:t>Luogo, data</w:t>
      </w:r>
    </w:p>
    <w:p w14:paraId="2ED09BF3" w14:textId="77777777" w:rsidR="00D4295D" w:rsidRPr="00656832" w:rsidRDefault="00D4295D" w:rsidP="00D4295D">
      <w:pPr>
        <w:rPr>
          <w:sz w:val="20"/>
          <w:szCs w:val="20"/>
        </w:rPr>
      </w:pPr>
      <w:r w:rsidRPr="00656832">
        <w:rPr>
          <w:color w:val="FF0000"/>
          <w:sz w:val="20"/>
          <w:szCs w:val="20"/>
        </w:rPr>
        <w:t>Prot. n. …….</w:t>
      </w:r>
    </w:p>
    <w:p w14:paraId="13FB9524" w14:textId="77777777" w:rsidR="00D4295D" w:rsidRDefault="00D4295D" w:rsidP="005A298A">
      <w:pPr>
        <w:ind w:left="5580"/>
        <w:jc w:val="both"/>
        <w:rPr>
          <w:sz w:val="22"/>
          <w:szCs w:val="22"/>
        </w:rPr>
      </w:pPr>
    </w:p>
    <w:p w14:paraId="35955414" w14:textId="77777777" w:rsidR="00D4295D" w:rsidRDefault="00D4295D" w:rsidP="005A298A">
      <w:pPr>
        <w:ind w:left="5580"/>
        <w:jc w:val="both"/>
        <w:rPr>
          <w:sz w:val="22"/>
          <w:szCs w:val="22"/>
        </w:rPr>
      </w:pPr>
    </w:p>
    <w:p w14:paraId="3CC7607A" w14:textId="77777777" w:rsidR="00656832" w:rsidRPr="003A6E21" w:rsidRDefault="00656832" w:rsidP="00656832">
      <w:pPr>
        <w:ind w:left="5580"/>
        <w:jc w:val="both"/>
        <w:rPr>
          <w:sz w:val="20"/>
          <w:szCs w:val="20"/>
        </w:rPr>
      </w:pPr>
      <w:r w:rsidRPr="003A6E21">
        <w:rPr>
          <w:sz w:val="20"/>
          <w:szCs w:val="20"/>
        </w:rPr>
        <w:t>Spett. le</w:t>
      </w:r>
    </w:p>
    <w:p w14:paraId="47CD00A9" w14:textId="77777777" w:rsidR="00656832" w:rsidRPr="003A6E21" w:rsidRDefault="00656832" w:rsidP="00656832">
      <w:pPr>
        <w:ind w:left="5580"/>
        <w:rPr>
          <w:sz w:val="20"/>
          <w:szCs w:val="20"/>
        </w:rPr>
      </w:pPr>
      <w:r w:rsidRPr="003A6E21">
        <w:rPr>
          <w:b/>
          <w:sz w:val="20"/>
          <w:szCs w:val="20"/>
        </w:rPr>
        <w:t>S.E.A. Società Esercizi Aeroportuali</w:t>
      </w:r>
      <w:r w:rsidRPr="003A6E21">
        <w:rPr>
          <w:sz w:val="20"/>
          <w:szCs w:val="20"/>
        </w:rPr>
        <w:t xml:space="preserve"> </w:t>
      </w:r>
      <w:r w:rsidRPr="003A6E21">
        <w:rPr>
          <w:b/>
          <w:sz w:val="20"/>
          <w:szCs w:val="20"/>
        </w:rPr>
        <w:t>S.p.A.</w:t>
      </w:r>
    </w:p>
    <w:p w14:paraId="1E9F3328" w14:textId="77777777" w:rsidR="00656832" w:rsidRDefault="00656832" w:rsidP="00656832">
      <w:pPr>
        <w:ind w:left="5580"/>
        <w:rPr>
          <w:b/>
          <w:bCs/>
          <w:sz w:val="20"/>
          <w:szCs w:val="20"/>
        </w:rPr>
      </w:pPr>
      <w:r w:rsidRPr="003A6E21">
        <w:rPr>
          <w:b/>
          <w:bCs/>
          <w:sz w:val="20"/>
          <w:szCs w:val="20"/>
        </w:rPr>
        <w:t xml:space="preserve">Realizzazioni e Direzioni Lavori </w:t>
      </w:r>
    </w:p>
    <w:p w14:paraId="5C7A3E40" w14:textId="77777777" w:rsidR="00656832" w:rsidRDefault="00656832" w:rsidP="00656832">
      <w:pPr>
        <w:ind w:left="5580"/>
        <w:rPr>
          <w:b/>
          <w:bCs/>
          <w:color w:val="FF0000"/>
          <w:sz w:val="20"/>
          <w:szCs w:val="20"/>
        </w:rPr>
      </w:pPr>
      <w:r w:rsidRPr="003A6E21">
        <w:rPr>
          <w:b/>
          <w:bCs/>
          <w:color w:val="FF0000"/>
          <w:sz w:val="20"/>
          <w:szCs w:val="20"/>
        </w:rPr>
        <w:t>Volo, Viabilità, Reti e Impianti</w:t>
      </w:r>
    </w:p>
    <w:p w14:paraId="58B30A58" w14:textId="77777777" w:rsidR="00656832" w:rsidRPr="003A6E21" w:rsidRDefault="00656832" w:rsidP="00656832">
      <w:pPr>
        <w:ind w:left="5580"/>
        <w:rPr>
          <w:b/>
          <w:bCs/>
          <w:color w:val="FF0000"/>
          <w:sz w:val="20"/>
          <w:szCs w:val="20"/>
        </w:rPr>
      </w:pPr>
      <w:r w:rsidRPr="003A6E21">
        <w:rPr>
          <w:b/>
          <w:bCs/>
          <w:color w:val="FF0000"/>
          <w:sz w:val="20"/>
          <w:szCs w:val="20"/>
        </w:rPr>
        <w:t xml:space="preserve">Aerostazioni e Fabbricati </w:t>
      </w:r>
    </w:p>
    <w:p w14:paraId="67A0BDCA" w14:textId="77777777" w:rsidR="00656832" w:rsidRPr="003A6E21" w:rsidRDefault="00656832" w:rsidP="00656832">
      <w:pPr>
        <w:ind w:left="5580"/>
        <w:jc w:val="both"/>
        <w:rPr>
          <w:b/>
          <w:sz w:val="20"/>
          <w:szCs w:val="20"/>
        </w:rPr>
      </w:pPr>
      <w:r w:rsidRPr="003A6E21">
        <w:rPr>
          <w:b/>
          <w:bCs/>
          <w:sz w:val="20"/>
          <w:szCs w:val="20"/>
        </w:rPr>
        <w:t>Aer</w:t>
      </w:r>
      <w:r w:rsidRPr="003A6E21">
        <w:rPr>
          <w:b/>
          <w:sz w:val="20"/>
          <w:szCs w:val="20"/>
        </w:rPr>
        <w:t xml:space="preserve">oporto Milano </w:t>
      </w:r>
      <w:r w:rsidRPr="003A6E21">
        <w:rPr>
          <w:b/>
          <w:color w:val="FF0000"/>
          <w:sz w:val="20"/>
          <w:szCs w:val="20"/>
        </w:rPr>
        <w:t>Malpensa/Linate</w:t>
      </w:r>
    </w:p>
    <w:p w14:paraId="1C9DD6D6" w14:textId="77777777" w:rsidR="00656832" w:rsidRPr="003A6E21" w:rsidRDefault="00656832" w:rsidP="00656832">
      <w:pPr>
        <w:ind w:left="5580"/>
        <w:jc w:val="both"/>
        <w:rPr>
          <w:b/>
          <w:color w:val="FF0000"/>
          <w:sz w:val="20"/>
          <w:szCs w:val="20"/>
        </w:rPr>
      </w:pPr>
      <w:r w:rsidRPr="003A6E21">
        <w:rPr>
          <w:b/>
          <w:sz w:val="20"/>
          <w:szCs w:val="20"/>
        </w:rPr>
        <w:t xml:space="preserve">c.a. Direttore Lavori </w:t>
      </w:r>
      <w:r w:rsidRPr="003A6E21">
        <w:rPr>
          <w:b/>
          <w:color w:val="FF0000"/>
          <w:sz w:val="20"/>
          <w:szCs w:val="20"/>
        </w:rPr>
        <w:t>Geom./Ing./Arch./P.I.</w:t>
      </w:r>
    </w:p>
    <w:p w14:paraId="6E478B28" w14:textId="77777777" w:rsidR="00656832" w:rsidRPr="003A6E21" w:rsidRDefault="00656832" w:rsidP="00656832">
      <w:pPr>
        <w:ind w:left="5580"/>
        <w:jc w:val="both"/>
        <w:rPr>
          <w:b/>
          <w:sz w:val="20"/>
          <w:szCs w:val="20"/>
        </w:rPr>
      </w:pPr>
    </w:p>
    <w:p w14:paraId="49B27F4F" w14:textId="77777777" w:rsidR="00656832" w:rsidRPr="003A6E21" w:rsidRDefault="00656832" w:rsidP="00656832">
      <w:pPr>
        <w:ind w:left="5580"/>
        <w:jc w:val="both"/>
        <w:rPr>
          <w:sz w:val="20"/>
          <w:szCs w:val="20"/>
        </w:rPr>
      </w:pPr>
      <w:r w:rsidRPr="003A6E21">
        <w:rPr>
          <w:sz w:val="20"/>
          <w:szCs w:val="20"/>
        </w:rPr>
        <w:t>Spett. le</w:t>
      </w:r>
    </w:p>
    <w:p w14:paraId="5FCAC440" w14:textId="77777777" w:rsidR="00656832" w:rsidRPr="003A6E21" w:rsidRDefault="00656832" w:rsidP="00656832">
      <w:pPr>
        <w:ind w:left="5580"/>
        <w:rPr>
          <w:b/>
          <w:sz w:val="20"/>
          <w:szCs w:val="20"/>
        </w:rPr>
      </w:pPr>
      <w:r w:rsidRPr="003A6E21">
        <w:rPr>
          <w:b/>
          <w:sz w:val="20"/>
          <w:szCs w:val="20"/>
        </w:rPr>
        <w:t>Coordinatore della Sicurezza in Esecuzione</w:t>
      </w:r>
    </w:p>
    <w:p w14:paraId="00D7C131" w14:textId="77777777" w:rsidR="00656832" w:rsidRPr="00C106AF" w:rsidRDefault="00656832" w:rsidP="00656832">
      <w:pPr>
        <w:ind w:left="5580"/>
        <w:jc w:val="both"/>
        <w:rPr>
          <w:b/>
          <w:sz w:val="20"/>
          <w:szCs w:val="20"/>
          <w:lang w:val="en-GB"/>
        </w:rPr>
      </w:pPr>
      <w:r w:rsidRPr="00C106AF">
        <w:rPr>
          <w:b/>
          <w:color w:val="FF0000"/>
          <w:sz w:val="20"/>
          <w:szCs w:val="20"/>
          <w:lang w:val="en-GB"/>
        </w:rPr>
        <w:t>Geom./Ing./Arch./P.I.</w:t>
      </w:r>
    </w:p>
    <w:p w14:paraId="701B2487" w14:textId="77777777" w:rsidR="00D621EC" w:rsidRPr="00656832" w:rsidRDefault="00D621EC" w:rsidP="005A298A">
      <w:pPr>
        <w:ind w:left="5580"/>
        <w:jc w:val="both"/>
        <w:rPr>
          <w:b/>
          <w:sz w:val="22"/>
          <w:szCs w:val="22"/>
          <w:lang w:val="en-GB"/>
        </w:rPr>
      </w:pPr>
    </w:p>
    <w:p w14:paraId="5C5543EE" w14:textId="77777777" w:rsidR="006E47CA" w:rsidRPr="00656832" w:rsidRDefault="006E47CA" w:rsidP="006E47CA">
      <w:pPr>
        <w:ind w:left="4248" w:firstLine="708"/>
        <w:jc w:val="both"/>
        <w:rPr>
          <w:rFonts w:ascii="Tahoma" w:hAnsi="Tahoma" w:cs="Tahoma"/>
          <w:sz w:val="20"/>
          <w:szCs w:val="20"/>
          <w:lang w:val="en-GB"/>
        </w:rPr>
      </w:pPr>
    </w:p>
    <w:p w14:paraId="4E1BF4A0" w14:textId="77777777" w:rsidR="002C1896" w:rsidRPr="00656832" w:rsidRDefault="002C1896">
      <w:pPr>
        <w:pStyle w:val="Titolo1"/>
        <w:jc w:val="both"/>
        <w:rPr>
          <w:sz w:val="22"/>
          <w:lang w:val="en-GB"/>
        </w:rPr>
      </w:pPr>
    </w:p>
    <w:p w14:paraId="21847EEF" w14:textId="77777777" w:rsidR="00D4295D" w:rsidRPr="00656832" w:rsidRDefault="00D4295D">
      <w:pPr>
        <w:pStyle w:val="Titolo1"/>
        <w:jc w:val="both"/>
        <w:rPr>
          <w:rFonts w:ascii="Times New Roman" w:hAnsi="Times New Roman" w:cs="Times New Roman"/>
          <w:sz w:val="22"/>
          <w:szCs w:val="22"/>
          <w:lang w:val="en-GB"/>
        </w:rPr>
      </w:pPr>
    </w:p>
    <w:p w14:paraId="7306645F" w14:textId="77777777" w:rsidR="00DF40DE" w:rsidRPr="00656832" w:rsidRDefault="00DF40DE" w:rsidP="00B412DA">
      <w:pPr>
        <w:pStyle w:val="Titolo1"/>
        <w:ind w:left="1260" w:hanging="1260"/>
        <w:jc w:val="both"/>
        <w:rPr>
          <w:rFonts w:ascii="Times New Roman" w:hAnsi="Times New Roman" w:cs="Times New Roman"/>
          <w:sz w:val="26"/>
          <w:szCs w:val="26"/>
        </w:rPr>
      </w:pPr>
      <w:r w:rsidRPr="00656832">
        <w:rPr>
          <w:rFonts w:ascii="Times New Roman" w:hAnsi="Times New Roman" w:cs="Times New Roman"/>
          <w:sz w:val="26"/>
          <w:szCs w:val="26"/>
        </w:rPr>
        <w:t>Oggetto:</w:t>
      </w:r>
      <w:r w:rsidR="00B412DA">
        <w:rPr>
          <w:rFonts w:ascii="Times New Roman" w:hAnsi="Times New Roman" w:cs="Times New Roman"/>
          <w:sz w:val="26"/>
          <w:szCs w:val="26"/>
        </w:rPr>
        <w:t xml:space="preserve"> </w:t>
      </w:r>
      <w:r w:rsidR="00656832" w:rsidRPr="00C106AF">
        <w:rPr>
          <w:rFonts w:ascii="Times New Roman" w:hAnsi="Times New Roman" w:cs="Times New Roman"/>
          <w:sz w:val="26"/>
          <w:szCs w:val="26"/>
        </w:rPr>
        <w:t>Trasmissione del</w:t>
      </w:r>
      <w:r w:rsidR="00656832">
        <w:rPr>
          <w:rFonts w:ascii="Times New Roman" w:hAnsi="Times New Roman" w:cs="Times New Roman"/>
          <w:sz w:val="26"/>
          <w:szCs w:val="26"/>
        </w:rPr>
        <w:t xml:space="preserve"> documento informativo per la cooperazione ed il coordinamento della sicurezza </w:t>
      </w:r>
      <w:r w:rsidR="00BE4B02">
        <w:rPr>
          <w:rFonts w:ascii="Times New Roman" w:hAnsi="Times New Roman" w:cs="Times New Roman"/>
          <w:sz w:val="26"/>
          <w:szCs w:val="26"/>
        </w:rPr>
        <w:t>n</w:t>
      </w:r>
      <w:r w:rsidR="00656832">
        <w:rPr>
          <w:rFonts w:ascii="Times New Roman" w:hAnsi="Times New Roman" w:cs="Times New Roman"/>
          <w:sz w:val="26"/>
          <w:szCs w:val="26"/>
        </w:rPr>
        <w:t>elle forniture</w:t>
      </w:r>
      <w:r w:rsidR="008608DA">
        <w:rPr>
          <w:rFonts w:ascii="Times New Roman" w:hAnsi="Times New Roman" w:cs="Times New Roman"/>
          <w:sz w:val="26"/>
          <w:szCs w:val="26"/>
        </w:rPr>
        <w:t xml:space="preserve"> di calcestruzzo preconfezionato.</w:t>
      </w:r>
    </w:p>
    <w:p w14:paraId="574590A3" w14:textId="77777777" w:rsidR="002C1896" w:rsidRPr="00C64359" w:rsidRDefault="002C1896">
      <w:pPr>
        <w:pStyle w:val="Corpodeltesto2"/>
        <w:rPr>
          <w:rFonts w:ascii="Times New Roman" w:hAnsi="Times New Roman" w:cs="Times New Roman"/>
          <w:sz w:val="22"/>
          <w:szCs w:val="22"/>
        </w:rPr>
      </w:pPr>
    </w:p>
    <w:p w14:paraId="22CAAE6F" w14:textId="77777777" w:rsidR="00C64359" w:rsidRDefault="00C64359">
      <w:pPr>
        <w:pStyle w:val="Corpodeltesto2"/>
        <w:rPr>
          <w:rFonts w:ascii="Times New Roman" w:hAnsi="Times New Roman" w:cs="Times New Roman"/>
          <w:sz w:val="22"/>
          <w:szCs w:val="22"/>
        </w:rPr>
      </w:pPr>
    </w:p>
    <w:p w14:paraId="54929D68" w14:textId="77777777" w:rsidR="00D4295D" w:rsidRDefault="00D4295D">
      <w:pPr>
        <w:pStyle w:val="Corpodeltesto2"/>
        <w:rPr>
          <w:rFonts w:ascii="Times New Roman" w:hAnsi="Times New Roman" w:cs="Times New Roman"/>
          <w:sz w:val="22"/>
          <w:szCs w:val="22"/>
        </w:rPr>
      </w:pPr>
    </w:p>
    <w:p w14:paraId="17AD8AC1" w14:textId="77777777" w:rsidR="00EA6238" w:rsidRPr="00656832" w:rsidRDefault="002C1896">
      <w:pPr>
        <w:pStyle w:val="Corpodeltesto2"/>
        <w:rPr>
          <w:rFonts w:ascii="Times New Roman" w:hAnsi="Times New Roman" w:cs="Times New Roman"/>
          <w:szCs w:val="20"/>
        </w:rPr>
      </w:pPr>
      <w:r w:rsidRPr="00656832">
        <w:rPr>
          <w:rFonts w:ascii="Times New Roman" w:hAnsi="Times New Roman" w:cs="Times New Roman"/>
          <w:szCs w:val="20"/>
        </w:rPr>
        <w:t xml:space="preserve">Con riferimento ai lavori </w:t>
      </w:r>
      <w:r w:rsidR="00E50286" w:rsidRPr="00656832">
        <w:rPr>
          <w:rFonts w:ascii="Times New Roman" w:hAnsi="Times New Roman" w:cs="Times New Roman"/>
          <w:szCs w:val="20"/>
        </w:rPr>
        <w:t xml:space="preserve">di seguito descritti, </w:t>
      </w:r>
      <w:r w:rsidRPr="00656832">
        <w:rPr>
          <w:rFonts w:ascii="Times New Roman" w:hAnsi="Times New Roman" w:cs="Times New Roman"/>
          <w:szCs w:val="20"/>
        </w:rPr>
        <w:t>si comunica che interverrà</w:t>
      </w:r>
      <w:r w:rsidR="00B10D6B" w:rsidRPr="00656832">
        <w:rPr>
          <w:rFonts w:ascii="Times New Roman" w:hAnsi="Times New Roman" w:cs="Times New Roman"/>
          <w:szCs w:val="20"/>
        </w:rPr>
        <w:t xml:space="preserve"> </w:t>
      </w:r>
      <w:r w:rsidRPr="00656832">
        <w:rPr>
          <w:rFonts w:ascii="Times New Roman" w:hAnsi="Times New Roman" w:cs="Times New Roman"/>
          <w:szCs w:val="20"/>
        </w:rPr>
        <w:t>la</w:t>
      </w:r>
      <w:r w:rsidR="00B10D6B" w:rsidRPr="00656832">
        <w:rPr>
          <w:rFonts w:ascii="Times New Roman" w:hAnsi="Times New Roman" w:cs="Times New Roman"/>
          <w:szCs w:val="20"/>
        </w:rPr>
        <w:t xml:space="preserve"> </w:t>
      </w:r>
      <w:r w:rsidRPr="00656832">
        <w:rPr>
          <w:rFonts w:ascii="Times New Roman" w:hAnsi="Times New Roman" w:cs="Times New Roman"/>
          <w:szCs w:val="20"/>
        </w:rPr>
        <w:t>seguente</w:t>
      </w:r>
      <w:r w:rsidR="00B9107B" w:rsidRPr="00656832">
        <w:rPr>
          <w:rFonts w:ascii="Times New Roman" w:hAnsi="Times New Roman" w:cs="Times New Roman"/>
          <w:szCs w:val="20"/>
        </w:rPr>
        <w:t xml:space="preserve"> impresa</w:t>
      </w:r>
      <w:r w:rsidR="005A298A" w:rsidRPr="00656832">
        <w:rPr>
          <w:rFonts w:ascii="Times New Roman" w:hAnsi="Times New Roman" w:cs="Times New Roman"/>
          <w:szCs w:val="20"/>
        </w:rPr>
        <w:t>:</w:t>
      </w:r>
    </w:p>
    <w:p w14:paraId="77B0DE22" w14:textId="77777777" w:rsidR="00B10D6B" w:rsidRPr="00C64359" w:rsidRDefault="00B10D6B">
      <w:pPr>
        <w:jc w:val="both"/>
        <w:rPr>
          <w:sz w:val="22"/>
          <w:szCs w:val="22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665"/>
        <w:gridCol w:w="6029"/>
      </w:tblGrid>
      <w:tr w:rsidR="00E50286" w:rsidRPr="00C64359" w14:paraId="4FEA38AC" w14:textId="77777777" w:rsidTr="00656832">
        <w:trPr>
          <w:trHeight w:val="454"/>
          <w:jc w:val="center"/>
        </w:trPr>
        <w:tc>
          <w:tcPr>
            <w:tcW w:w="2665" w:type="dxa"/>
            <w:shd w:val="clear" w:color="auto" w:fill="auto"/>
            <w:vAlign w:val="center"/>
          </w:tcPr>
          <w:p w14:paraId="5746BE41" w14:textId="77777777" w:rsidR="00E50286" w:rsidRPr="00656832" w:rsidRDefault="00C64359" w:rsidP="00C643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56832">
              <w:rPr>
                <w:rFonts w:ascii="Arial" w:hAnsi="Arial" w:cs="Arial"/>
                <w:b/>
                <w:sz w:val="20"/>
                <w:szCs w:val="20"/>
              </w:rPr>
              <w:t>Aeroporto:</w:t>
            </w:r>
          </w:p>
        </w:tc>
        <w:tc>
          <w:tcPr>
            <w:tcW w:w="6029" w:type="dxa"/>
            <w:tcBorders>
              <w:bottom w:val="single" w:sz="12" w:space="0" w:color="FFFFFF"/>
            </w:tcBorders>
            <w:shd w:val="clear" w:color="auto" w:fill="F3F3F3"/>
            <w:vAlign w:val="center"/>
          </w:tcPr>
          <w:p w14:paraId="4FFD9FD9" w14:textId="77777777" w:rsidR="00E50286" w:rsidRPr="00656832" w:rsidRDefault="00B9107B" w:rsidP="00C6435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56832">
              <w:rPr>
                <w:rFonts w:ascii="Arial" w:hAnsi="Arial" w:cs="Arial"/>
                <w:color w:val="FF0000"/>
                <w:sz w:val="20"/>
                <w:szCs w:val="20"/>
              </w:rPr>
              <w:t xml:space="preserve">Linate / </w:t>
            </w:r>
            <w:r w:rsidR="00C64359" w:rsidRPr="00656832">
              <w:rPr>
                <w:rFonts w:ascii="Arial" w:hAnsi="Arial" w:cs="Arial"/>
                <w:color w:val="FF0000"/>
                <w:sz w:val="20"/>
                <w:szCs w:val="20"/>
              </w:rPr>
              <w:t>Malpensa</w:t>
            </w:r>
          </w:p>
        </w:tc>
      </w:tr>
      <w:tr w:rsidR="00E50286" w:rsidRPr="00C64359" w14:paraId="15567236" w14:textId="77777777" w:rsidTr="00656832">
        <w:trPr>
          <w:trHeight w:val="454"/>
          <w:jc w:val="center"/>
        </w:trPr>
        <w:tc>
          <w:tcPr>
            <w:tcW w:w="2665" w:type="dxa"/>
            <w:shd w:val="clear" w:color="auto" w:fill="auto"/>
            <w:vAlign w:val="center"/>
          </w:tcPr>
          <w:p w14:paraId="678D0D73" w14:textId="77777777" w:rsidR="00E50286" w:rsidRPr="00656832" w:rsidRDefault="00D4295D" w:rsidP="00C643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56832">
              <w:rPr>
                <w:rFonts w:ascii="Arial" w:hAnsi="Arial" w:cs="Arial"/>
                <w:b/>
                <w:sz w:val="20"/>
                <w:szCs w:val="20"/>
              </w:rPr>
              <w:t>Titolo dell’opera</w:t>
            </w:r>
            <w:r w:rsidR="00C64359" w:rsidRPr="00656832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029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3F3F3"/>
            <w:vAlign w:val="center"/>
          </w:tcPr>
          <w:p w14:paraId="2949F55B" w14:textId="77777777" w:rsidR="00E50286" w:rsidRPr="00656832" w:rsidRDefault="00B9107B" w:rsidP="00C6435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56832">
              <w:rPr>
                <w:rFonts w:ascii="Arial" w:hAnsi="Arial" w:cs="Arial"/>
                <w:color w:val="FF0000"/>
                <w:sz w:val="20"/>
                <w:szCs w:val="20"/>
              </w:rPr>
              <w:t>Titolo dell’opera</w:t>
            </w:r>
          </w:p>
        </w:tc>
      </w:tr>
      <w:tr w:rsidR="00B10D6B" w:rsidRPr="00C64359" w14:paraId="5D4A8176" w14:textId="77777777" w:rsidTr="00656832">
        <w:trPr>
          <w:trHeight w:val="454"/>
          <w:jc w:val="center"/>
        </w:trPr>
        <w:tc>
          <w:tcPr>
            <w:tcW w:w="2665" w:type="dxa"/>
            <w:shd w:val="clear" w:color="auto" w:fill="auto"/>
            <w:vAlign w:val="center"/>
          </w:tcPr>
          <w:p w14:paraId="30684667" w14:textId="77777777" w:rsidR="00B10D6B" w:rsidRPr="00656832" w:rsidRDefault="00FD6FFF" w:rsidP="00C643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56832">
              <w:rPr>
                <w:rFonts w:ascii="Arial" w:hAnsi="Arial" w:cs="Arial"/>
                <w:b/>
                <w:sz w:val="20"/>
                <w:szCs w:val="20"/>
              </w:rPr>
              <w:t>Impresa</w:t>
            </w:r>
            <w:r w:rsidR="00B10D6B" w:rsidRPr="00656832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029" w:type="dxa"/>
            <w:tcBorders>
              <w:top w:val="single" w:sz="12" w:space="0" w:color="FFFFFF"/>
              <w:bottom w:val="single" w:sz="12" w:space="0" w:color="FFFFFF"/>
            </w:tcBorders>
            <w:shd w:val="clear" w:color="auto" w:fill="F3F3F3"/>
            <w:vAlign w:val="center"/>
          </w:tcPr>
          <w:p w14:paraId="2B61AD85" w14:textId="77777777" w:rsidR="00B10D6B" w:rsidRPr="00656832" w:rsidRDefault="00B10D6B" w:rsidP="00C6435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56832">
              <w:rPr>
                <w:rFonts w:ascii="Arial" w:hAnsi="Arial" w:cs="Arial"/>
                <w:color w:val="FF0000"/>
                <w:sz w:val="20"/>
                <w:szCs w:val="20"/>
              </w:rPr>
              <w:t>Mario Rossi S.r.l.</w:t>
            </w:r>
          </w:p>
        </w:tc>
      </w:tr>
      <w:tr w:rsidR="00B10D6B" w:rsidRPr="00C64359" w14:paraId="56551B58" w14:textId="77777777" w:rsidTr="00656832">
        <w:trPr>
          <w:trHeight w:val="454"/>
          <w:jc w:val="center"/>
        </w:trPr>
        <w:tc>
          <w:tcPr>
            <w:tcW w:w="2665" w:type="dxa"/>
            <w:shd w:val="clear" w:color="auto" w:fill="auto"/>
            <w:vAlign w:val="center"/>
          </w:tcPr>
          <w:p w14:paraId="0E5563E9" w14:textId="77777777" w:rsidR="00B10D6B" w:rsidRPr="00656832" w:rsidRDefault="00B10D6B" w:rsidP="00C643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56832">
              <w:rPr>
                <w:rFonts w:ascii="Arial" w:hAnsi="Arial" w:cs="Arial"/>
                <w:b/>
                <w:sz w:val="20"/>
                <w:szCs w:val="20"/>
              </w:rPr>
              <w:t xml:space="preserve">Tipologia di </w:t>
            </w:r>
            <w:r w:rsidR="00557AF3" w:rsidRPr="00656832">
              <w:rPr>
                <w:rFonts w:ascii="Arial" w:hAnsi="Arial" w:cs="Arial"/>
                <w:b/>
                <w:sz w:val="20"/>
                <w:szCs w:val="20"/>
              </w:rPr>
              <w:t>fornitura</w:t>
            </w:r>
            <w:r w:rsidRPr="00656832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029" w:type="dxa"/>
            <w:tcBorders>
              <w:top w:val="single" w:sz="12" w:space="0" w:color="FFFFFF"/>
            </w:tcBorders>
            <w:shd w:val="clear" w:color="auto" w:fill="F3F3F3"/>
            <w:vAlign w:val="center"/>
          </w:tcPr>
          <w:p w14:paraId="7CE6A587" w14:textId="77777777" w:rsidR="00B10D6B" w:rsidRPr="00656832" w:rsidRDefault="00B10D6B" w:rsidP="00C6435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56832">
              <w:rPr>
                <w:rFonts w:ascii="Arial" w:hAnsi="Arial" w:cs="Arial"/>
                <w:color w:val="FF0000"/>
                <w:sz w:val="20"/>
                <w:szCs w:val="20"/>
              </w:rPr>
              <w:t xml:space="preserve">Fornitura </w:t>
            </w:r>
            <w:proofErr w:type="spellStart"/>
            <w:r w:rsidRPr="00656832">
              <w:rPr>
                <w:rFonts w:ascii="Arial" w:hAnsi="Arial" w:cs="Arial"/>
                <w:color w:val="FF0000"/>
                <w:sz w:val="20"/>
                <w:szCs w:val="20"/>
              </w:rPr>
              <w:t>cls</w:t>
            </w:r>
            <w:proofErr w:type="spellEnd"/>
            <w:r w:rsidR="008608DA">
              <w:rPr>
                <w:rFonts w:ascii="Arial" w:hAnsi="Arial" w:cs="Arial"/>
                <w:color w:val="FF0000"/>
                <w:sz w:val="20"/>
                <w:szCs w:val="20"/>
              </w:rPr>
              <w:t xml:space="preserve"> con autobetoniere</w:t>
            </w:r>
          </w:p>
          <w:p w14:paraId="37691B9D" w14:textId="77777777" w:rsidR="00B10D6B" w:rsidRPr="00656832" w:rsidRDefault="008608DA" w:rsidP="00C6435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Utilizzo di pompa per calcestruzzo</w:t>
            </w:r>
          </w:p>
        </w:tc>
      </w:tr>
    </w:tbl>
    <w:p w14:paraId="1A06D97C" w14:textId="77777777" w:rsidR="002C1896" w:rsidRDefault="002C1896">
      <w:pPr>
        <w:jc w:val="both"/>
        <w:rPr>
          <w:sz w:val="22"/>
          <w:szCs w:val="22"/>
        </w:rPr>
      </w:pPr>
    </w:p>
    <w:p w14:paraId="13D22DB6" w14:textId="77777777" w:rsidR="00E651E2" w:rsidRPr="00C64359" w:rsidRDefault="00E651E2">
      <w:pPr>
        <w:jc w:val="both"/>
        <w:rPr>
          <w:sz w:val="22"/>
          <w:szCs w:val="22"/>
        </w:rPr>
      </w:pPr>
    </w:p>
    <w:p w14:paraId="0130536C" w14:textId="77777777" w:rsidR="002C1896" w:rsidRPr="00656832" w:rsidRDefault="00C64359">
      <w:pPr>
        <w:jc w:val="both"/>
        <w:rPr>
          <w:sz w:val="20"/>
          <w:szCs w:val="20"/>
        </w:rPr>
      </w:pPr>
      <w:r w:rsidRPr="00656832">
        <w:rPr>
          <w:sz w:val="20"/>
          <w:szCs w:val="20"/>
        </w:rPr>
        <w:t>La  sottoscritta impresa a</w:t>
      </w:r>
      <w:r w:rsidR="00D2401B" w:rsidRPr="00656832">
        <w:rPr>
          <w:sz w:val="20"/>
          <w:szCs w:val="20"/>
        </w:rPr>
        <w:t>ffidataria</w:t>
      </w:r>
      <w:r w:rsidR="00D2401B" w:rsidRPr="00656832">
        <w:rPr>
          <w:color w:val="FF0000"/>
          <w:sz w:val="20"/>
          <w:szCs w:val="20"/>
        </w:rPr>
        <w:t xml:space="preserve"> </w:t>
      </w:r>
      <w:r w:rsidRPr="00656832">
        <w:rPr>
          <w:sz w:val="20"/>
          <w:szCs w:val="20"/>
        </w:rPr>
        <w:t>dichiara di aver verificato l’idoneità tecnico-professionale d</w:t>
      </w:r>
      <w:r w:rsidR="00BC455C" w:rsidRPr="00656832">
        <w:rPr>
          <w:sz w:val="20"/>
          <w:szCs w:val="20"/>
        </w:rPr>
        <w:t xml:space="preserve">ell’impresa sopra citata </w:t>
      </w:r>
      <w:r w:rsidRPr="00656832">
        <w:rPr>
          <w:sz w:val="20"/>
          <w:szCs w:val="20"/>
        </w:rPr>
        <w:t xml:space="preserve">e si impegna ad assicurare la cooperazione ed il coordinamento in fase esecutiva, il tutto ai sensi dell’art. </w:t>
      </w:r>
      <w:r w:rsidR="00047818" w:rsidRPr="00656832">
        <w:rPr>
          <w:sz w:val="20"/>
          <w:szCs w:val="20"/>
        </w:rPr>
        <w:t>26</w:t>
      </w:r>
      <w:r w:rsidRPr="00656832">
        <w:rPr>
          <w:sz w:val="20"/>
          <w:szCs w:val="20"/>
        </w:rPr>
        <w:t xml:space="preserve"> del </w:t>
      </w:r>
      <w:proofErr w:type="spellStart"/>
      <w:r w:rsidRPr="00656832">
        <w:rPr>
          <w:sz w:val="20"/>
          <w:szCs w:val="20"/>
        </w:rPr>
        <w:t>D.Lgs.</w:t>
      </w:r>
      <w:proofErr w:type="spellEnd"/>
      <w:r w:rsidRPr="00656832">
        <w:rPr>
          <w:sz w:val="20"/>
          <w:szCs w:val="20"/>
        </w:rPr>
        <w:t xml:space="preserve"> </w:t>
      </w:r>
      <w:r w:rsidR="00047818" w:rsidRPr="00656832">
        <w:rPr>
          <w:sz w:val="20"/>
          <w:szCs w:val="20"/>
        </w:rPr>
        <w:t xml:space="preserve">81/08 </w:t>
      </w:r>
      <w:r w:rsidRPr="00656832">
        <w:rPr>
          <w:sz w:val="20"/>
          <w:szCs w:val="20"/>
        </w:rPr>
        <w:t>ed a vigilare sulle relative attività.</w:t>
      </w:r>
    </w:p>
    <w:p w14:paraId="35FD0178" w14:textId="77777777" w:rsidR="00C64359" w:rsidRPr="00656832" w:rsidRDefault="00C64359">
      <w:pPr>
        <w:jc w:val="both"/>
        <w:rPr>
          <w:sz w:val="20"/>
          <w:szCs w:val="20"/>
        </w:rPr>
      </w:pPr>
    </w:p>
    <w:p w14:paraId="462E2B04" w14:textId="77777777" w:rsidR="00047818" w:rsidRPr="00656832" w:rsidRDefault="008608DA">
      <w:pPr>
        <w:jc w:val="both"/>
        <w:rPr>
          <w:sz w:val="20"/>
          <w:szCs w:val="20"/>
        </w:rPr>
      </w:pPr>
      <w:r>
        <w:rPr>
          <w:sz w:val="20"/>
          <w:szCs w:val="20"/>
        </w:rPr>
        <w:t>Inoltre, di</w:t>
      </w:r>
      <w:r w:rsidR="00C64359" w:rsidRPr="00656832">
        <w:rPr>
          <w:sz w:val="20"/>
          <w:szCs w:val="20"/>
        </w:rPr>
        <w:t>chiara</w:t>
      </w:r>
      <w:r>
        <w:rPr>
          <w:sz w:val="20"/>
          <w:szCs w:val="20"/>
        </w:rPr>
        <w:t xml:space="preserve"> di aver effettuato lo scambio di informazioni preventivo ai fini della cooperazione e del coordinamento tra </w:t>
      </w:r>
      <w:r w:rsidR="002C55C9" w:rsidRPr="00656832">
        <w:rPr>
          <w:sz w:val="20"/>
          <w:szCs w:val="20"/>
        </w:rPr>
        <w:t>dator</w:t>
      </w:r>
      <w:r>
        <w:rPr>
          <w:sz w:val="20"/>
          <w:szCs w:val="20"/>
        </w:rPr>
        <w:t>i</w:t>
      </w:r>
      <w:r w:rsidR="002C55C9" w:rsidRPr="00656832">
        <w:rPr>
          <w:sz w:val="20"/>
          <w:szCs w:val="20"/>
        </w:rPr>
        <w:t xml:space="preserve"> di lavoro </w:t>
      </w:r>
      <w:r>
        <w:rPr>
          <w:sz w:val="20"/>
          <w:szCs w:val="20"/>
        </w:rPr>
        <w:t xml:space="preserve">(art. 26, </w:t>
      </w:r>
      <w:proofErr w:type="spellStart"/>
      <w:r>
        <w:rPr>
          <w:sz w:val="20"/>
          <w:szCs w:val="20"/>
        </w:rPr>
        <w:t>D.Lgs.</w:t>
      </w:r>
      <w:proofErr w:type="spellEnd"/>
      <w:r>
        <w:rPr>
          <w:sz w:val="20"/>
          <w:szCs w:val="20"/>
        </w:rPr>
        <w:t xml:space="preserve"> 81/08 e </w:t>
      </w:r>
      <w:r w:rsidRPr="008608DA">
        <w:rPr>
          <w:sz w:val="20"/>
          <w:szCs w:val="20"/>
        </w:rPr>
        <w:t>Circ. Min. Lav. n. 3328 del 10/02/2011</w:t>
      </w:r>
      <w:r>
        <w:rPr>
          <w:sz w:val="20"/>
          <w:szCs w:val="20"/>
        </w:rPr>
        <w:t>), attraverso la compilazione, tra le parti, degli Allegati 1 e 2 alla procedura per la fornitura di calcestruzzo preconfezionato in cantiere</w:t>
      </w:r>
      <w:r w:rsidR="008F7177">
        <w:rPr>
          <w:sz w:val="20"/>
          <w:szCs w:val="20"/>
        </w:rPr>
        <w:t>, di cui si allega copia</w:t>
      </w:r>
      <w:r>
        <w:rPr>
          <w:sz w:val="20"/>
          <w:szCs w:val="20"/>
        </w:rPr>
        <w:t>.</w:t>
      </w:r>
    </w:p>
    <w:p w14:paraId="74351643" w14:textId="77777777" w:rsidR="00047818" w:rsidRPr="00656832" w:rsidRDefault="00047818">
      <w:pPr>
        <w:jc w:val="both"/>
        <w:rPr>
          <w:sz w:val="20"/>
          <w:szCs w:val="20"/>
        </w:rPr>
      </w:pPr>
    </w:p>
    <w:p w14:paraId="33A3F211" w14:textId="77777777" w:rsidR="00D4295D" w:rsidRPr="00656832" w:rsidRDefault="00D4295D">
      <w:pPr>
        <w:jc w:val="both"/>
        <w:rPr>
          <w:sz w:val="20"/>
          <w:szCs w:val="20"/>
        </w:rPr>
      </w:pPr>
    </w:p>
    <w:p w14:paraId="338A350B" w14:textId="77777777" w:rsidR="002C1896" w:rsidRPr="00656832" w:rsidRDefault="00D4295D">
      <w:pPr>
        <w:jc w:val="both"/>
        <w:rPr>
          <w:sz w:val="20"/>
          <w:szCs w:val="20"/>
        </w:rPr>
      </w:pPr>
      <w:r w:rsidRPr="00656832">
        <w:rPr>
          <w:sz w:val="20"/>
          <w:szCs w:val="20"/>
        </w:rPr>
        <w:t>Distinti saluti.</w:t>
      </w:r>
    </w:p>
    <w:p w14:paraId="5821A9AE" w14:textId="77777777" w:rsidR="00976C7B" w:rsidRPr="00B412DA" w:rsidRDefault="00976C7B" w:rsidP="00976C7B">
      <w:pPr>
        <w:ind w:left="5580"/>
        <w:rPr>
          <w:b/>
          <w:color w:val="FF0000"/>
          <w:sz w:val="22"/>
          <w:szCs w:val="22"/>
        </w:rPr>
      </w:pPr>
      <w:r w:rsidRPr="00B412DA">
        <w:rPr>
          <w:b/>
          <w:sz w:val="22"/>
          <w:szCs w:val="22"/>
        </w:rPr>
        <w:t xml:space="preserve">  </w:t>
      </w:r>
      <w:r w:rsidR="002E0618" w:rsidRPr="00B412DA">
        <w:rPr>
          <w:b/>
          <w:sz w:val="22"/>
          <w:szCs w:val="22"/>
        </w:rPr>
        <w:t xml:space="preserve">       </w:t>
      </w:r>
      <w:r w:rsidRPr="00B412DA">
        <w:rPr>
          <w:b/>
          <w:color w:val="FF0000"/>
          <w:sz w:val="22"/>
          <w:szCs w:val="22"/>
        </w:rPr>
        <w:t xml:space="preserve">IMPRESA AFFIDATARIA </w:t>
      </w:r>
    </w:p>
    <w:p w14:paraId="1E776B61" w14:textId="77777777" w:rsidR="00D4295D" w:rsidRPr="00B412DA" w:rsidRDefault="00976C7B" w:rsidP="00976C7B">
      <w:pPr>
        <w:ind w:left="6660"/>
        <w:rPr>
          <w:b/>
          <w:color w:val="FF0000"/>
          <w:sz w:val="22"/>
          <w:szCs w:val="22"/>
        </w:rPr>
      </w:pPr>
      <w:r w:rsidRPr="00B412DA">
        <w:rPr>
          <w:b/>
          <w:color w:val="FF0000"/>
          <w:sz w:val="22"/>
          <w:szCs w:val="22"/>
        </w:rPr>
        <w:t>(Timbro e firma)</w:t>
      </w:r>
    </w:p>
    <w:p w14:paraId="665F22AE" w14:textId="77777777" w:rsidR="00BE4B02" w:rsidRDefault="00BE4B02" w:rsidP="00976C7B">
      <w:pPr>
        <w:ind w:left="6660"/>
        <w:rPr>
          <w:b/>
          <w:sz w:val="22"/>
          <w:szCs w:val="22"/>
        </w:rPr>
      </w:pPr>
    </w:p>
    <w:p w14:paraId="6AC2611F" w14:textId="77777777" w:rsidR="00BE4B02" w:rsidRDefault="00BE4B02" w:rsidP="00976C7B">
      <w:pPr>
        <w:ind w:left="6660"/>
        <w:rPr>
          <w:b/>
          <w:sz w:val="22"/>
          <w:szCs w:val="22"/>
        </w:rPr>
      </w:pPr>
    </w:p>
    <w:p w14:paraId="3E14E264" w14:textId="77777777" w:rsidR="00BE4B02" w:rsidRPr="00BE4B02" w:rsidRDefault="00BE4B02" w:rsidP="00BE4B02">
      <w:pPr>
        <w:jc w:val="both"/>
        <w:rPr>
          <w:sz w:val="20"/>
          <w:szCs w:val="20"/>
        </w:rPr>
      </w:pPr>
      <w:proofErr w:type="spellStart"/>
      <w:r w:rsidRPr="00BE4B02">
        <w:rPr>
          <w:sz w:val="20"/>
          <w:szCs w:val="20"/>
        </w:rPr>
        <w:t>All</w:t>
      </w:r>
      <w:proofErr w:type="spellEnd"/>
      <w:r w:rsidRPr="00BE4B02">
        <w:rPr>
          <w:sz w:val="20"/>
          <w:szCs w:val="20"/>
        </w:rPr>
        <w:t xml:space="preserve">. </w:t>
      </w:r>
      <w:proofErr w:type="spellStart"/>
      <w:r w:rsidRPr="00BE4B02">
        <w:rPr>
          <w:sz w:val="20"/>
          <w:szCs w:val="20"/>
        </w:rPr>
        <w:t>c.s.d</w:t>
      </w:r>
      <w:proofErr w:type="spellEnd"/>
      <w:r w:rsidRPr="00BE4B02">
        <w:rPr>
          <w:sz w:val="20"/>
          <w:szCs w:val="20"/>
        </w:rPr>
        <w:t>:</w:t>
      </w:r>
    </w:p>
    <w:p w14:paraId="2008E613" w14:textId="77777777" w:rsidR="00982C88" w:rsidRDefault="00982C88" w:rsidP="00982C88">
      <w:pPr>
        <w:numPr>
          <w:ilvl w:val="0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Allegato 1 – Informazioni impresa fornitrice </w:t>
      </w:r>
      <w:proofErr w:type="spellStart"/>
      <w:r>
        <w:rPr>
          <w:sz w:val="20"/>
          <w:szCs w:val="20"/>
        </w:rPr>
        <w:t>cls</w:t>
      </w:r>
      <w:proofErr w:type="spellEnd"/>
      <w:r>
        <w:rPr>
          <w:sz w:val="20"/>
          <w:szCs w:val="20"/>
        </w:rPr>
        <w:t>;</w:t>
      </w:r>
    </w:p>
    <w:p w14:paraId="5AEECD6A" w14:textId="106F32A8" w:rsidR="00BE4B02" w:rsidRPr="00BE4B02" w:rsidRDefault="00982C88" w:rsidP="00982C88">
      <w:pPr>
        <w:numPr>
          <w:ilvl w:val="0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>Allegato 2 – Informazioni impresa esecutrice</w:t>
      </w:r>
      <w:r w:rsidR="00BE4B02" w:rsidRPr="00BE4B02">
        <w:rPr>
          <w:sz w:val="20"/>
          <w:szCs w:val="20"/>
        </w:rPr>
        <w:t>.</w:t>
      </w:r>
    </w:p>
    <w:p w14:paraId="164B4FB9" w14:textId="77777777" w:rsidR="00557AF3" w:rsidRDefault="00DF40DE" w:rsidP="00845E97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</w:t>
      </w:r>
    </w:p>
    <w:sectPr w:rsidR="00557AF3" w:rsidSect="002E0618">
      <w:headerReference w:type="default" r:id="rId7"/>
      <w:footerReference w:type="default" r:id="rId8"/>
      <w:pgSz w:w="11906" w:h="16838"/>
      <w:pgMar w:top="1418" w:right="1134" w:bottom="1134" w:left="1134" w:header="45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8FE89" w14:textId="77777777" w:rsidR="00E13B3E" w:rsidRDefault="00E13B3E" w:rsidP="00A42F9E">
      <w:r>
        <w:separator/>
      </w:r>
    </w:p>
  </w:endnote>
  <w:endnote w:type="continuationSeparator" w:id="0">
    <w:p w14:paraId="0D8029F7" w14:textId="77777777" w:rsidR="00E13B3E" w:rsidRDefault="00E13B3E" w:rsidP="00A42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90355" w14:textId="77777777" w:rsidR="00DF40DE" w:rsidRPr="00845E97" w:rsidRDefault="00DF40DE">
    <w:pPr>
      <w:pStyle w:val="Pidipagina"/>
      <w:rPr>
        <w:rFonts w:ascii="Tahoma" w:hAnsi="Tahoma" w:cs="Tahoma"/>
        <w:b/>
        <w:bCs/>
        <w:i/>
        <w:iCs/>
        <w:color w:val="999999"/>
        <w:sz w:val="14"/>
      </w:rPr>
    </w:pPr>
    <w:r>
      <w:rPr>
        <w:rFonts w:ascii="Tahoma" w:hAnsi="Tahoma" w:cs="Tahoma"/>
        <w:b/>
        <w:bCs/>
        <w:i/>
        <w:iCs/>
        <w:color w:val="999999"/>
        <w:sz w:val="14"/>
      </w:rPr>
      <w:t xml:space="preserve">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F63A7" w14:textId="77777777" w:rsidR="00E13B3E" w:rsidRDefault="00E13B3E" w:rsidP="00A42F9E">
      <w:r>
        <w:separator/>
      </w:r>
    </w:p>
  </w:footnote>
  <w:footnote w:type="continuationSeparator" w:id="0">
    <w:p w14:paraId="1BF88721" w14:textId="77777777" w:rsidR="00E13B3E" w:rsidRDefault="00E13B3E" w:rsidP="00A42F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387"/>
      <w:gridCol w:w="7467"/>
    </w:tblGrid>
    <w:tr w:rsidR="002C55C9" w14:paraId="588363E4" w14:textId="77777777">
      <w:tc>
        <w:tcPr>
          <w:tcW w:w="2448" w:type="dxa"/>
        </w:tcPr>
        <w:p w14:paraId="2550607B" w14:textId="77777777" w:rsidR="006E47CA" w:rsidRDefault="00577063">
          <w:pPr>
            <w:pStyle w:val="Intestazione"/>
          </w:pPr>
          <w:r>
            <w:rPr>
              <w:rFonts w:ascii="Arial" w:hAnsi="Arial" w:cs="Arial"/>
              <w:noProof/>
              <w:color w:val="003366"/>
              <w:sz w:val="18"/>
              <w:szCs w:val="18"/>
            </w:rPr>
            <w:drawing>
              <wp:inline distT="0" distB="0" distL="0" distR="0" wp14:anchorId="3915343C" wp14:editId="7D81BBE4">
                <wp:extent cx="866775" cy="381000"/>
                <wp:effectExtent l="0" t="0" r="9525" b="0"/>
                <wp:docPr id="1" name="Immagine 1" descr="Logo_impre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impre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96" w:type="dxa"/>
          <w:vAlign w:val="center"/>
        </w:tcPr>
        <w:p w14:paraId="17920981" w14:textId="77777777" w:rsidR="006E47CA" w:rsidRPr="006E47CA" w:rsidRDefault="006E47CA" w:rsidP="006E47CA">
          <w:pPr>
            <w:pStyle w:val="Intestazione"/>
            <w:jc w:val="center"/>
            <w:rPr>
              <w:rFonts w:ascii="Tahoma" w:hAnsi="Tahoma" w:cs="Tahoma"/>
              <w:b/>
              <w:i/>
              <w:color w:val="FF0000"/>
            </w:rPr>
          </w:pPr>
          <w:r w:rsidRPr="006E47CA">
            <w:rPr>
              <w:rFonts w:ascii="Tahoma" w:hAnsi="Tahoma" w:cs="Tahoma"/>
              <w:b/>
              <w:i/>
              <w:color w:val="FF0000"/>
            </w:rPr>
            <w:t xml:space="preserve">CARTA INTESTATA </w:t>
          </w:r>
          <w:r w:rsidR="002C55C9">
            <w:rPr>
              <w:rFonts w:ascii="Tahoma" w:hAnsi="Tahoma" w:cs="Tahoma"/>
              <w:b/>
              <w:i/>
              <w:color w:val="FF0000"/>
            </w:rPr>
            <w:t>IMPRESA A</w:t>
          </w:r>
          <w:r w:rsidR="00D2401B">
            <w:rPr>
              <w:rFonts w:ascii="Tahoma" w:hAnsi="Tahoma" w:cs="Tahoma"/>
              <w:b/>
              <w:i/>
              <w:color w:val="FF0000"/>
            </w:rPr>
            <w:t>FFIDATARIA</w:t>
          </w:r>
        </w:p>
      </w:tc>
    </w:tr>
  </w:tbl>
  <w:p w14:paraId="439C0D5A" w14:textId="77777777" w:rsidR="006E47CA" w:rsidRDefault="006E47CA" w:rsidP="00091D9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A8416F"/>
    <w:multiLevelType w:val="hybridMultilevel"/>
    <w:tmpl w:val="13B8E49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5E341F"/>
    <w:multiLevelType w:val="hybridMultilevel"/>
    <w:tmpl w:val="4EF8D1B4"/>
    <w:lvl w:ilvl="0" w:tplc="CCF8CF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84987265">
    <w:abstractNumId w:val="1"/>
  </w:num>
  <w:num w:numId="2" w16cid:durableId="237135430">
    <w:abstractNumId w:val="0"/>
  </w:num>
  <w:num w:numId="3" w16cid:durableId="1304651399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40DE"/>
    <w:rsid w:val="0004009C"/>
    <w:rsid w:val="00047818"/>
    <w:rsid w:val="00091D92"/>
    <w:rsid w:val="000D67EF"/>
    <w:rsid w:val="000F2DD2"/>
    <w:rsid w:val="00175FF2"/>
    <w:rsid w:val="00290099"/>
    <w:rsid w:val="00297FDF"/>
    <w:rsid w:val="002C1896"/>
    <w:rsid w:val="002C55C9"/>
    <w:rsid w:val="002E0618"/>
    <w:rsid w:val="002E0D21"/>
    <w:rsid w:val="00310DE4"/>
    <w:rsid w:val="00376697"/>
    <w:rsid w:val="003B46AD"/>
    <w:rsid w:val="003E2C48"/>
    <w:rsid w:val="003F10A3"/>
    <w:rsid w:val="00442136"/>
    <w:rsid w:val="004750F8"/>
    <w:rsid w:val="00481763"/>
    <w:rsid w:val="004B492E"/>
    <w:rsid w:val="004C0A50"/>
    <w:rsid w:val="005547AF"/>
    <w:rsid w:val="00557AF3"/>
    <w:rsid w:val="00573953"/>
    <w:rsid w:val="00577063"/>
    <w:rsid w:val="00585941"/>
    <w:rsid w:val="00591ABF"/>
    <w:rsid w:val="005A298A"/>
    <w:rsid w:val="005C2F17"/>
    <w:rsid w:val="006015BE"/>
    <w:rsid w:val="00654B2A"/>
    <w:rsid w:val="00656832"/>
    <w:rsid w:val="006A042D"/>
    <w:rsid w:val="006E47CA"/>
    <w:rsid w:val="0070363B"/>
    <w:rsid w:val="0076541D"/>
    <w:rsid w:val="00845E97"/>
    <w:rsid w:val="008608DA"/>
    <w:rsid w:val="008A634C"/>
    <w:rsid w:val="008F7177"/>
    <w:rsid w:val="0090484C"/>
    <w:rsid w:val="00971179"/>
    <w:rsid w:val="00976C7B"/>
    <w:rsid w:val="00982C88"/>
    <w:rsid w:val="009C05EC"/>
    <w:rsid w:val="009D721B"/>
    <w:rsid w:val="009E6FF4"/>
    <w:rsid w:val="00A10D46"/>
    <w:rsid w:val="00A322DA"/>
    <w:rsid w:val="00A34C57"/>
    <w:rsid w:val="00A42F9E"/>
    <w:rsid w:val="00A77A8D"/>
    <w:rsid w:val="00A95CF4"/>
    <w:rsid w:val="00AD7B39"/>
    <w:rsid w:val="00B10D6B"/>
    <w:rsid w:val="00B13335"/>
    <w:rsid w:val="00B25AC0"/>
    <w:rsid w:val="00B412DA"/>
    <w:rsid w:val="00B414DF"/>
    <w:rsid w:val="00B737AB"/>
    <w:rsid w:val="00B9107B"/>
    <w:rsid w:val="00BB6C1D"/>
    <w:rsid w:val="00BC455C"/>
    <w:rsid w:val="00BC6EB3"/>
    <w:rsid w:val="00BE4B02"/>
    <w:rsid w:val="00BE56E7"/>
    <w:rsid w:val="00C54326"/>
    <w:rsid w:val="00C64359"/>
    <w:rsid w:val="00C737EB"/>
    <w:rsid w:val="00C850A0"/>
    <w:rsid w:val="00CB5C4F"/>
    <w:rsid w:val="00CC2151"/>
    <w:rsid w:val="00D2401B"/>
    <w:rsid w:val="00D4295D"/>
    <w:rsid w:val="00D621EC"/>
    <w:rsid w:val="00DF40DE"/>
    <w:rsid w:val="00E13B3E"/>
    <w:rsid w:val="00E26D61"/>
    <w:rsid w:val="00E50286"/>
    <w:rsid w:val="00E651E2"/>
    <w:rsid w:val="00EA6238"/>
    <w:rsid w:val="00EC03F1"/>
    <w:rsid w:val="00F74FFC"/>
    <w:rsid w:val="00F971AD"/>
    <w:rsid w:val="00FD08E7"/>
    <w:rsid w:val="00FD1733"/>
    <w:rsid w:val="00FD6FFF"/>
    <w:rsid w:val="00FE2319"/>
    <w:rsid w:val="00FE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E828F6"/>
  <w15:docId w15:val="{079A3E06-53E0-4C82-8A8C-E3D5ADE7A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Tahoma" w:hAnsi="Tahoma" w:cs="Tahoma"/>
      <w:b/>
      <w:bCs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Tahoma" w:hAnsi="Tahoma" w:cs="Tahoma"/>
      <w:b/>
      <w:bCs/>
      <w:sz w:val="22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rFonts w:ascii="Tahoma" w:hAnsi="Tahoma" w:cs="Tahoma"/>
      <w:i/>
      <w:iCs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Tahoma" w:hAnsi="Tahoma" w:cs="Tahoma"/>
      <w:b/>
      <w:bCs/>
      <w:sz w:val="22"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rFonts w:ascii="Tahoma" w:hAnsi="Tahoma" w:cs="Tahoma"/>
      <w:b/>
      <w:bCs/>
      <w:i/>
      <w:iCs/>
      <w:sz w:val="22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rFonts w:ascii="Tahoma" w:hAnsi="Tahoma" w:cs="Tahoma"/>
      <w:b/>
      <w:bCs/>
      <w:i/>
      <w:iCs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rFonts w:ascii="Tahoma" w:hAnsi="Tahoma" w:cs="Tahoma"/>
      <w:b/>
      <w:bCs/>
      <w:i/>
      <w:iCs/>
      <w:lang w:val="fr-FR"/>
    </w:rPr>
  </w:style>
  <w:style w:type="paragraph" w:styleId="Titolo8">
    <w:name w:val="heading 8"/>
    <w:basedOn w:val="Normale"/>
    <w:next w:val="Normale"/>
    <w:qFormat/>
    <w:pPr>
      <w:keepNext/>
      <w:outlineLvl w:val="7"/>
    </w:pPr>
    <w:rPr>
      <w:rFonts w:ascii="Tahoma" w:hAnsi="Tahoma" w:cs="Tahoma"/>
      <w:i/>
      <w:iCs/>
      <w:sz w:val="22"/>
    </w:rPr>
  </w:style>
  <w:style w:type="paragraph" w:styleId="Titolo9">
    <w:name w:val="heading 9"/>
    <w:basedOn w:val="Normale"/>
    <w:next w:val="Normale"/>
    <w:qFormat/>
    <w:pPr>
      <w:keepNext/>
      <w:ind w:left="-1709" w:firstLine="1709"/>
      <w:jc w:val="center"/>
      <w:outlineLvl w:val="8"/>
    </w:pPr>
    <w:rPr>
      <w:rFonts w:ascii="Tahoma" w:hAnsi="Tahoma" w:cs="Tahom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Finemodulo-z">
    <w:name w:val="HTML Bottom of Form"/>
    <w:basedOn w:val="Normale"/>
    <w:next w:val="Normale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Iniziomodulo-z">
    <w:name w:val="HTML Top of Form"/>
    <w:basedOn w:val="Normale"/>
    <w:next w:val="Normale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Pr>
      <w:rFonts w:ascii="Tahoma" w:hAnsi="Tahoma" w:cs="Tahoma"/>
      <w:b/>
      <w:bCs/>
      <w:sz w:val="22"/>
    </w:rPr>
  </w:style>
  <w:style w:type="paragraph" w:styleId="Rientrocorpodeltesto">
    <w:name w:val="Body Text Indent"/>
    <w:basedOn w:val="Normale"/>
    <w:pPr>
      <w:ind w:left="7080" w:firstLine="708"/>
      <w:jc w:val="both"/>
    </w:pPr>
    <w:rPr>
      <w:rFonts w:ascii="Tahoma" w:hAnsi="Tahoma" w:cs="Tahoma"/>
      <w:b/>
      <w:bCs/>
      <w:sz w:val="22"/>
    </w:rPr>
  </w:style>
  <w:style w:type="paragraph" w:styleId="Corpodeltesto2">
    <w:name w:val="Body Text 2"/>
    <w:basedOn w:val="Normale"/>
    <w:pPr>
      <w:jc w:val="both"/>
    </w:pPr>
    <w:rPr>
      <w:rFonts w:ascii="Tahoma" w:hAnsi="Tahoma" w:cs="Tahoma"/>
      <w:sz w:val="20"/>
    </w:rPr>
  </w:style>
  <w:style w:type="paragraph" w:styleId="Testofumetto">
    <w:name w:val="Balloon Text"/>
    <w:basedOn w:val="Normale"/>
    <w:semiHidden/>
    <w:rsid w:val="00845E97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6E4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34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Spett</vt:lpstr>
    </vt:vector>
  </TitlesOfParts>
  <Company>Sicurezza Lavori e Infrastrutture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Spett</dc:title>
  <dc:subject/>
  <dc:creator>Magnoli Marco</dc:creator>
  <cp:keywords/>
  <dc:description/>
  <cp:lastModifiedBy>Magnoli Marco</cp:lastModifiedBy>
  <cp:revision>4</cp:revision>
  <cp:lastPrinted>2011-09-19T12:34:00Z</cp:lastPrinted>
  <dcterms:created xsi:type="dcterms:W3CDTF">2013-10-08T14:43:00Z</dcterms:created>
  <dcterms:modified xsi:type="dcterms:W3CDTF">2022-11-29T16:20:00Z</dcterms:modified>
</cp:coreProperties>
</file>